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 multe flori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care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imaşul 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mulţime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cu toţii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zburătoare?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zboară pe 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flori, sunt… fluturaşi!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