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prieteni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beţiv din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(Care se numeşte Nae),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rupt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nevastă-sa-n bătaie,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cum că nevasta unui prieten i-a cârpit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aceluia o palmă, foarte mult s-a veselit…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ruptul de cârpit.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