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paingănul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Zburând vulturul cu fală decât nourii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el se coboară spre a Caucazului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pe un cedru de-o sută de ani s-au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privea sub sine oblaste nemărginite;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şes pâraie curgând strălucea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lunca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pe munţi înverzind;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zbuciumându-se a Caspiei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corbului aripă înnegrind până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Sumeţul vultur de-aceste atunci mirându-se foarte: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Jupiter, au strigat, îţi dau laudă,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cale de ai găsit, mie debilă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 să zbor acolo unde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să covârşesc,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învrednicesc,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sub mine frumuseţea lumii toată…”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de pe o creangă un paingăn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eşti fălos peste samă, iubite, această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jos decât tine nu sunt nici de un grăunte.”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ia sama bine şi vede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sa un paingăn ce mreaja şi-au răşchirat,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vrea perdea să ţese între vultur ş-între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vulturul îl întreabă: „Acolo cum te-ai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o pasăre alta din câte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Pretutindenea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aici să se suie nici una n-au îndrăznit?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vierme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brânci de te-ai târât,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locul tău eu aşa n-aş fi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aşa tare, de unde mai apoi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scobor iar la vale în alt fel n-aş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grumazul frânt.”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„Este drept ceea ce-ai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Paingănul i-au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de tine m-am aninat,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ascuns sub coadă-ţi însuţi aici m-ai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făr’ de tine pot să trăiesc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Şi-naintea mea de-acum nu te făli altădată…”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de unde se porni vifor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pe paingăn cu a sa mreajă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Prăvălindu-l jos de râpă, de unde el se suise.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dumilorvoastre, însă mie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acest paingăn au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nu au minte şi nu vor a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ţin făr’ de ruşine de cozile celor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se-nalţă făr’ de veste, îndrăznind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dignitate s-au făcut avuţi 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un vifor numai poate să-i oboare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paingănul lăudos.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