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Broboadă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 copacii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verde-aprinsă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feri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arşiţă şi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un snop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pânza-i de mătase.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