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 câmpia cu dulcea-i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fuge de-a lumii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caută în rai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Plăcut, plăcut e ceasul de griji ne-ntunecat,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este viaţa ce curge lin,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omenirii zgomot, de-a ei fumuri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hrăneşte o tainică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simte-n sânu-i o crudă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fără margini, un dor fără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zâmbetu-i ascunde ades suspin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mintea-i se deşteaptă din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orice credinţă, oricare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ce-n tulburare-i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să se arunce şi prin văzduh să-noate,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peste-orizonuri, zburând peste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 poate, departe de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uite-a sa fiinţă, să piardă-orice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parte din trista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lină, o mult frumoasă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revărsa în lume armonioase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glasuri blânde în inimi deştepta;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acele ce nu le poţi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 în suflet scânteie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 pe frunte raze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Eram… parcă sunt încă! la oarele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străluceşte primblându-se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steaua vede un chip gingaş,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visul zboară pe ţărm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trist uneşte a lui duioase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sfânta armonie a cetelor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lampă aninată la poarta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dulcea taină a umbrelor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văpaie lină, ce lumea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mângâioasă! în ceruri ea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 ca să ducă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omenirii în lung deşert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Deodat-un glas de înger, o sfântă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 aer, ca vântul ce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coborî prin stele din leagănul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era şi gingaş acordul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inimile noastre săltară mai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dulcele său cântec, l-aceste a lui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„Ferice de acela ce cu-o simţire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Slăveşte armonie şi-nalta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dezmierdări plăcute de glas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pe-a sa frunte un semn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geniul său gustă plăceri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nemurire ca vulturul în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ferice încă fiinţa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cu-nfocare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ne-ncetat e gata cu drag a să jertfi!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dulce-i pentru altul şi-n altul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de a zice, când inima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fiinţă-n lume ce ştiu că mă iubeşte!”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