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 lui Statu-Palmă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Uriaşul Strâmbă-Lemne cu-al său geamăn Sfarmă-Piatră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căzând potopul ş-au trecut potopul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poveşti în lume şi se spun pe lângă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duc zile cu piticul Statu-Palmă-Barba-Cot.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pe-o vale verde, la picioarele-unui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Lungiţi unul lângă altul, stau grăind în limba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sunt în neastâmpăr. Când şi când pe a lor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gândire-ntunecată se întinde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cunoşti pe Trestiana, frate?” zice Strâmbă-Lemne.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cunosc… când se arată, soarele îi face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Ileana mândră n-au văzut el aşa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Ileana Cosânzeana, fata-i chiar ruptă din soare!”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„Bine zici, dar nu-mi stă-n minte cum l-aşa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Buturuga Statu-Palmă au putut să fie tată!”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„Pomul nalt, frumos, răsare din sămânţa cea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ştii tu că Pepelea vornicel i-au fost de nuntă!”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Uriaşii, stând pe coate, au trântit un hohot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s-au răsunat pământul într-o lungă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vulturii din codri, ridicându-se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nălţat în nori să vadă, ce minune-i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iar, căzând pe gânduri, Sfarmă-Piatră zice: „Frate,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stânci de aur pline şi de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va vesel Trestianei, toate zestre ca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vroi cu mine fata să se lege-n cununie”.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şi tine, zise grabnic Strâmbă-Lemne, ca şi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lunci, păduri şi codri de cântări şi de flori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paseri, vii, măiestre, şoimi şi pajuri năzdrăvane,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mândri, fulgi de soare, dulci minuni aeriene,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lei, pardoşi, căprioare, cerbi cu coarnele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 de privighetoare, cuiburi scumpe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şi fructe, umbra dulce şi codreana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 fi a Trestianei, de-ar vroi a mea să fie!”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ta!” strigă Sfarmă-Piatră, în văzduh făcând 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Ş-apucând în a sa mână un gigantic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mea!” strigă Strâmbă-Lemne, ridicând un stejar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învârtindu-l pe deasupra-i ca un groaznic buzdugan.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un răcnet jalnic sus pe munte se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se-ntorc iute, părăsind armele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pe Statu-Palmă de-a lungul pe deal 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Ş-încurcat în a sa barbă ca un ghem rostogolind.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Sfarmă-Piatră-i ţine calea şi-l ridică-ncet pe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„Săriţi, voi, urgia lumii! săriţi! ţipă Statu-Palmă,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Răsturnaţi copacii-n codri, măcinaţi dealuri şi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Astupaţi cărări şi drumuri, tulburaţi apele-adânci,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stăvili netrecute sus din ceruri până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Trestiana, Trestiana, mi-au răpit-o Făt-Frumos!”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„Făt-Frumos pe Trestiana!” strig’ turbaţii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unul spre codri, celălalt spre munţii pleşi.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îngrozită crezu că-i pieri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 cu largi pasuri calcă munte după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râuri fără poduri şi prăpăstii fără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de cutremur la tot pasul, în tot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vede-o stâncă naltă, el o macină cu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Bolovanii sub picioare-i dau de-a dura, dau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piatra măcinată şi cu pietrele-aruncate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iezeşte, bate, umflă râurile tulburate.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Culmele trec peste şesuri, apele trec peste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se sparg în zgomot, repezite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clocotul lor aprig, clăbucind, fierbând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troncătul de zdraveni bolovani în rostogol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Nu-ngrozesc ca uriaşul ce s-arată crunt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fălci negre scrâşnitoare, cu ochi roşi, cu pieptul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pe sub nouri ca un munte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ameninţă pământul să-l turtească-n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dânsul, Strâmbă-Lemne, uragan de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lunci, păduri şi codri, ducând viscol, ducând 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nalt l-a lui suflare ca o creangă se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Ulmul cade, fagul crapă şi stejarul gros se darmă.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pătrunde prin desime, trece iute prin zăvoaie,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braţul său puternic totul pârâie, trăsneşte,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rumpe, se răstoarnă, se suceşte,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troian de crengi, de arbori pe-a lui urmă se clădeşte.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 mândrul soare că se-ntunecă de-un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stau buimatici, fumegând de-a lor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Ridic-ochii, şi pe ceruri văd trecând în zbor, drept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cu Trestiana pe-un cal sprinten zburător.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Trestiana răsturnată lângă-un sân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zâmbind în aer ca un vesel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cu păr de aur se părea că-n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raiului din stele al pământului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la piept, gură la gură, ochi în ochi duios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duceau, pereche dulce, ca prin vis călătorind.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vaiet Uriaşii! Amândoi, cuprinşi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de nebunie, se fac Dunăre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S-în văzduh încep s-arunce, împroşcând ca doi vulcani,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groşi stejari din codri, cei mai zdraveni bolovani.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copacii către soare, stâncile prin nouri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cer, ca să-i zdrobească, ele cad pe capul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poveştile c-atuncea Statu-Palmă dintr-un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Chicoti… apoi călare sări pe-un iepure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la Uriaşii morţi pe munte şi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„Mica buturugă carul mare mi-l prăvale!”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