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Cristos a înviat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Cristos mântuitorul din morţi a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fruntea-i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peste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nemurire în lume a-mprăştiat.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Cristos, zeul credinţei, ieşit-a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sa reînviere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că nu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şi credinţa, şi adevărul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e viu! Ca dânsul, o! voi ce suferiţi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la viaţa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tristă-a morţii veţi fi cu toţi ieşiţi!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Polonie strivită sub aprigul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tiraniei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Curaj! în cer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re-nviere, un glas prevestitor.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Curaj! Deschizând astăzi a veşniciei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Polonie,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ridice falnic cu dânsul dintre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