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Ştrengarul văilor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Văzui din văi al verii dulce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 frumos cum toţi pribegii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 mantaua-n urma-i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vreo creangă-n drum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o doină-ncet, şi-ncet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Culcatul câmp de iarbă sub manta.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