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adâncimi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adâncimi fără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pe cer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nemişcători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 sori priveau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la-nceput, de când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Izbită ea prin spaţii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duce-ntr-una, se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duce-n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scuturau, gemând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deşteptaţii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mai scuture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alunge-ai frigului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uitau cu jale-n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Pierdutului drumeţ acum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putea şi ei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alerge-n veci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la-nceputul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solitari în gol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lungul cel de veci al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pe-acelaşi loc vor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ştiau că steaua-n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plânge-amarul ei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de-obosită,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stau etern în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