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te-ai priceput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tu nu mi-ai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fugeam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drept, nu-i drept, Sorine!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dragă, ştiu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să-mi spui, tu te-ai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toate le-am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să-mi spui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mă-ntrebi: Mă vrei tu,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de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că-s mândră şi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 vorbele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ştii?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umblat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Şi-orişiunde te-am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mi le-am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mă-mprietenesc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umblai sfios, Sorine,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durerea-n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rea şi n-aş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las, ca altă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tu sărutată?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întrebat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Mă-nvingea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tine! Pe-ntrecut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cătam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să-ntrebi,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luni întregi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de m-ai fi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 noră-n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vrut să merg? E,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fată cui-i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după 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De-ntrebai, ai fi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fi-nceput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făceam eu isprăvitul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pâinea şi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flămând, nepriceput!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