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rămâi, rămâi cu bine…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rămâi,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sufletu-mi te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N-avuşi sânge tu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născut ai fost tu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veci am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Umbră-ai fost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umbră ai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m-apuci de gât,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şi de ce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aprinzi tu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mă ţii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îmi plângi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a-ţi spune neadevărul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e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în tine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Tinereţii mele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duse tinereţea-mi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eu te rump.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 tinereţea-mi,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ochii mei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umbră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 alb fără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vieţii mele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ş-a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asupra ta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Neînduraţii-mi ochi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