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îmi părea o cifră…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îmi părea o cifră, oamenii îmi păreau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Măşti, ce râd după comandă, cari ies de după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 – păpuşi măiestre, ce că sunt nici că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 de cadavre căutam un suflet viu;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zbăteam dorind viaţă, cu ce sete eu cătam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se îneacă se acaţă de-orice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Dibuit-am în ştiinţe, în maxime,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toate îmi părură sură, stearpă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scop în astă lume, nici aveam ce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când… blestem momentul! până ce-a fost să te-ntâlnesc.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sunt eu tot acelaşi? Singur nu mai mă-nţeleg: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clipirea genei tale putui viaţa să mi-o 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mândru – înjosirea, ba sclavia mă înveţi: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dispreţuiesc pe mine… ce mai are astăzi preţ?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că împăraţii sunt pe lume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ţineau în mână degetul tău dulce,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Începusem s-am în lume ceva ce plătea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lumea, decât totul ce putusem să 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miram, cum de pierdusem ochii pentru tot ce fu?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existau sub soare, pentru că exişti şi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