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inimă ce suspină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inimă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fiind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se tot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nu se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nu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potolească – a ei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jurat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întâmpine cu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