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Furnicuţa cea voinică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mică,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Merge-agale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Mică, mică, dar voinică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Duce-un bob cât ea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