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prin tot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toarce din fuior?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motănaşul: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sfor-r-r, sfor-r-r, sfor-r-r…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