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mea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c-a început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încet prima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alerg, alerg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văd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că sunt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atât de reci şi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Vrajă albă peste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