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Pilat - 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Leii s-au scurs ?n placenta nisipului,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maimutele-au pierit de tristetea maimutelor...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reapare peste o mie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cum apar din senin gindaceii sub masa betivului,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vintul va purta seminte de portocali si flamingi,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taifunul va-mprastia polenul girafei,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minca pepeni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 de simburi vom scuipa salamandre si veverite,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isi va aduce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amnezie a timpului se va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hidrocentralele vor produce peste si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va suge lampile cu lacomia vitelului,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Tatal ?i va cere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teama, teama ?mi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Pilat - 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spala inca-o data pe miini.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