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cararile razlete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zimbet si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 se pune o-ntrebare: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frumusete,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gingasie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floare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s-ar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broaboada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in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n-ar fi ochi sa-l vada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totu-i inutil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cine-n miez de roada,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si string in ei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vara urmatoare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embrionii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begonii,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totul e-o-ntimplare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cine-si tese-n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pala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luminie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alba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totul e neant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mintile obtuze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bondari si buburuze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fluturii ce sboara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zig-zaguri pe afara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viespile ursuze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initiate-n arta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barzaunii trupesti,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miere pe musteti,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sensibili,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estei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Oare-ar sta flamind bondarul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subtil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si-ar abate sborul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gradinile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florile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... proportionate ?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acea prestanta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clopot florentin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varietate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 si nuanta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alb pin' la carmin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pretind ... culbecii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dezvolte-atitea specii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is liliecii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floare e-un mister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e un mesager,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inger din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care-aduce-n valea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inalta marturire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proportii,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desen.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 cu mintea plina,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du-te-o clipa in gradina,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vaile-inflorite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te uita la sulfina,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bujori, la margarite,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conduri, la inimioare,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gherghina din 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naframa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ne-o darue ciclama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Lasa-te sa te desfete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ochii-adinci de violete,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clopoteii cu trei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narcisele trompete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 seama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inima-ti ramine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bulgar, ca o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bolovan in vatra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leapad-o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zdrobeste-o-n coiburi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Sparge-o pe ilau cu dalta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apleaca-te in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ceri alta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simti o-nseninare,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suris si o blindete,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te-aline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apleaca-te si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"Surioara,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pentru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frumusete,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atita gingasie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floare 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"Pentru cine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Fauritorul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ascuns in floare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petalele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 si de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opera divina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cunoasteti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AUTORUL ... 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