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fluier, 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conduce-un colț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deschide ochii grei.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