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 de mâncare la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stă pe margini pitite.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Dimineața-i tot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cade seara-amară.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