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pânzele-atârnate...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pânzele-atârnate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rândurelelor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trece-ntre cer și mare...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și voi nu vă luați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lor urme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întristează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altele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urma 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căderea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frunzelor ne doare?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ști-veți voi,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rămân atâtea-n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omul moare?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al nostru mers,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și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adânc pătrunde-va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omenirea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aleargă după 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află nicăirea.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