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Aripelor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Strecor degetele melle printre buclele'ți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cari cad în valuri pe un sân ce n'am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corsetul ce le-ascunde e o strajă la tesaur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ochi-ți gardianii mă opresc și mă sumut.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înșelătorii! A ghici nu-i pot vr-o 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două înțelesuri mă atrag și mă resping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 când stau ca ghiața cu privirea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resping când plin de flacări eu de sânul tău m'ating.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mâna ta-i tare și respinge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care profană ar intra în santuar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'n sâni-ți tineri, pe când eu plin de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 'n sărutarea-ți și în ochii tăi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 nu-s ca flama cea profană și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sântă astăzi, cald și dulce-i pieptul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cast ca rugăciunea, și timid ca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iubesc a ta ființă cum iubesc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cu ne 'ncrezare? . . .Cât de rea ești tu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 sub gazul rosat eu la sânu-ți să pătrunz,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deschei corsetul ista. . .Tu roșind să râzi gentilă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s'apăs fruntea-mi arzândă între piepții albi, rotunzi.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strecor a mea mână după gâtu-ți de zăpadă!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roșești'. . . tu nu vrei Marta? ... O, de-ai ști ce caut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surâde ș-al tău umăr ai lăsa ca să se vadă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privesc în ochi cu capul rezemat pe pieptul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Cungiurând c-'un braț molatec gâtul tău cel alb ca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fața-ți roșită pe-al meu piept bătând mereu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ceea-laltă mână pe-ai tăi umeri de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aripelor albe le-aș căta 'n delirul meu —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ciunt unde aripa se 'nalță albă c'argintul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înger încă 'n ceruri pluteai dulce,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de-unde-apoi căzură când tu, vizitând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uitat... și 'n lumea asta ca copilă te-ai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