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marine contin de o mie de ori mai mult iod si de o suta de ori mai mult calciu si magneziu decat plantele terstre.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