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canal maritim este canalul Suez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