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Insectele au şase picioare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