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Păstura este cunoscută şi sub denumirea de “pâinea albinelor”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