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Puricele poate sări până la 30 cm, de 100 de ori mai mult decât înălţimea corpului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