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Vaccin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Academicianului V. Anestiade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paine. N-avem pace, Si-o nepasare ne consuma Vazduhul e bolnav de cancer, Au cancer toti chirurgii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sufletul in compresoare Carbonizat si dus pe targa, Auzi, sa fugi de la izvoare, Auzi, sa nu te stergi pe lacrimi!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 pacura sa-mpresuri, Pe-aripi, pe vant si pe lumina. Auzi, sa nu te-atingi de pasari, Auzi, sa te feresti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Geologi,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Descanta-l ca un mag la minerale, Pamantul, cand la osie racneste, Nu-l hurduca, sa nu-l urnesti, fireste, In gheizerele lacrimilor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Apasa-n joc cazmaua ta buiaca, De luturi steaua, sa ne tina-n cumpeni. In piramida lui de taina scumpa, De lacomie chipul ti-l dezleaga.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donatorul Lui si fa sa-nfloare Plamani de specii, ce-aveau doua inimi. Sub certurile lumii anonime, Tu nu-l prada si nu-l izbi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de gropi, pamantul nu-i o groapa. El, daca misca, tie-ti tine parte. Nu-i arunca tarana prea departe, N-o face din pleoape sa ne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lacrima, straluminand ca steaua Cine in ea izbeste cu cazmaua?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