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Profesorului meu de limba română din 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sădit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limba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l-am pus ca pe-o brăţară,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veci să ne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l-am 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ţărâna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Amintirea-i să nu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