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prin frunzele uscate fiorul nopților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prin muguri pulsul încetinit din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cu pasul dur și rece, trecea tăiosul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tremurau pe la ferestre priviri pierdute în alt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vers de toamnă se-agață astăzi 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pastel de altădată tresar emoții,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știu, parcă e furtună sau soarele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care, spulberată, a șters din noi tot ce-am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