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aştept, te aştept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el şi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lumânarea să pun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bărbat să am companie.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zâmbitor, cu ochii duioşi,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se uită parcă curioşi.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întinde şi vrea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mine,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întind mâna şi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spun: ce taine azi ai să-mi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îmi surâde, m-atinge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magic, pot chiar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îmi răspunde la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privirea-i tristă peste mări şi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bărbatul pe care l-am creeat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dă ce caut, asta-i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schiţă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glas,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să-i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frumos,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iubire să-mi dea,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foarte bine că nu o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nu o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pată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vars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să apuc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rog tare, plângând,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vadă camera-mi dintr-un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şti cât de greu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 lume, va face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rescrie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trimite barbatul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va învaţa 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iubirii,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mi-o spună într-o noapte târzie.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