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circuitele in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cineva are program de stors…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stoarce spirala vieții între naștere și moarte destinul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pregătit și eu să storc poezia, să văd ce mai curge din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capat voi pune goana dupa iluzii și vanitatea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 tare capătul, cum strânge țăranul coada sapei.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celalalt capăt voi fixa minciuna, atât de antrenată de cotidianul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minciuna va fi suficient de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puternică că își va face misiunea până la capăt…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capătul funiei, vieții și al caracterului.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și vanitatea-două creste atât de înalte pe scara nonvalorilor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îmi pun toate speranțele că vor strânge și vor răsuci până la ultima picatură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Startul acțiunii îl dă libertatea cuvântului ”dorință”.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întunecată a dorinței.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ei să înceapă rotirea spre moarte a poeziei!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apare o prima picatură: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Ce-iasta? ”Rima”?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Domnilor, dar rima dă armonie...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societate dominată de atâta trepidație armonia nu-și are rostul.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armonia da senzația de mulțumire, eu nu-i simt nevoia.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las’ să cadă rima, să ude pământul poeților care credeau în așa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continuăm stoarcerea.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 alta picatură: ”Ritmul”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ești si tu, mă’? Și de ce ai atâtea variante?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lumea de astăzi se conduce numai după ritmul banului?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ritm nici nu vreau să știu! Asa că.., în pământ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Continuam strângerea până la apariția unei alte picături: ”subiect”.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adică, “subiect”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de astăzi nu mai trebuie sa aibă subiect!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atâtea subiecte?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mă pierd în infinitatea lor?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învățat că există doar un singur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învăț că predicatul se acordă cu acest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învățătură... m-am cam plictisit!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că, dacă uit de acest acord, să mă înțelegeți!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poezia nu trebuie să aibă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Ce? (“Poftim” îmi lipsește din vocabular)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vorba de alt fel de “subiect”?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adica e vorba de ”temă”?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doar de tema pentru acasă pe care mama mă tot punea să o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Norocoasă temă, de cele mai multe ori nici nu o deranjam!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Politicos am mai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”subiect” sau ”temă”, nu-mi schimb hotărârea!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Mateloți ai decăderii umane, răsuciți parâma pe oceanul deziluziei!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apar mai multe picături: pic, pic,pic…!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Hiperbole,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Comparatii,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Pic, Pic,...!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mai fi și astea?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”esența poeziei”?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“prezintă lucrurile altfel”?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trebuie prezentate direct.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”le imbracă în altă formă”?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trebuie sa fie dezbrăcat. Așa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dezbraci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Inclusiv de sentimente și de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“să ungă sufletul”?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simplu, n-am nevoie de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ele în viața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că…, în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că tot mai curg picaturi. Sunt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picatură la urma urmei e doar o picatură.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pierd timpul meu prețios să tot număr picăturile!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ocupat!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scriu un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de picătura care să-i dea greutate.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Picăturile căzute se duc până în străfundul pământului?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 Ele spală oasele adevăraților Poeți și le dau strălucire?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 sunt din apă vie ca să le dea viața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Sunt mai mult decât atât?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”nemurire”?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asta? Nu înțeleg termenul.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folosit niciodată acest termen în poeziile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 urmei, ei sunt jos, iar eu sunt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mai sus!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mă sui pe această frânghie și mă tot plimb.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libertatea de a mă plimba între vanitate și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crea am nevoie de o astfel de plimbare.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este universul meu, atât este libertatea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adică calc pe poezie?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Saltimbancul își pune astfel de problemă la circ?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este tot un circ? Eu de ce mi-aș face probleme?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 sunt singur pe frânghie!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Murdăresc frânghia cu picioarele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contează, vor mai curge alte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suficienți cei care vor plânge pentru frumusețea trecută 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lor vor urma circuitul apei in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vor curăța frânghia.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alunec la acel moment!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postura mea actuală!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țin cu dinții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mușc chiar din frânghie, dacă trebuie!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fiu acolo!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lumina reflectoarelor…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