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lui Fila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picaturi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capul gol, al omului batran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cu fugim ,de norii de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uita-te atent cum ne unim pe drum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urla si repeta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Strigarile de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pregatit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si razboaie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timpului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 sa infranga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(foile patate!)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Varsate  in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numiti napaste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sa inalte muntii,paharele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taca si sa spere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toti' se vor intoarce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pietre si cenusa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invinge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 timpului stapan.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,dac-om...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-Pica spre-ndurerare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ghearele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cele de stapan?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ne uite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si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si-om deveni cu totii..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lutului stapani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mesagerul isi pleca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incaltari privirea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uitandu-se din nou in zari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scrise amintirea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Traita parca 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vazu simtirea,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lacrima ce l-a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sters numele-i Fila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