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mi ai sărutat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Mirimirela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mi ai sărutat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Talpa piciorului gol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Timpul în loc a stat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am căzut în gol.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vreme am șchiopătat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vreme m a durut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munții am dansat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Râzând , m am prefăcut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 am simțit, că n am văzut,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 am știut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mi ai sărutat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Talpa piciorului gol,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mine au crescut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Eoni 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