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Campia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mureau gutuile la fereastra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îmi ţâşnea un ţipăt mut ca 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frângeam şi mă pierdeam şi mă uitam /într-o lume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te roteşte cu rost şi slavă, câmpia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ţara luminii, din ţara lui soare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împrumuţi la nesfârşit stării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nu doare doar te moare /câmpie din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împleteam broboanele de lumină în fulgerări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duzii pitici pe sub prunii arşi de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aruncam cu îngeri după cuci să plouă în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ţigancă rudă /ieşi de ne rugă /roua ne udă /câmpia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alergam pe uliţe cu praful fierbinte trecut peste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nori groşi de ţărână de ziceai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avioane sălbatice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uliţă, cum se scurgeau din tâmplă până în suflet /până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spuneam, împleteam broboanele de lumină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un întuneric ud sub geana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din noi, peste satul  din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păsările cerului peste amintirile cu miros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noapte cu noapte /până când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îţi curge tot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câmpia îmi vorbea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grâul ei cu păsările ei /cu batalioanele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bântuit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 ei sirene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se hrăneau cu lumina-mi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lipeau de suflet ca un timbru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eram bolnav îşi schimbau cumva culoarea, putrezeau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câmpia mirosea a cruce /văd îngeri învăluiţi în mov şi molii cu zăbale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îmi creşteau rădăcini de maci peste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deodată răsărea luna ca o rană de aur /înmugurea lampa a fitil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aprindea candela să-mi descânte frica /fugi frică din carne din vămi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 de deochi de spaimă şi 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stingea cărbuni în apă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aprindea tămâie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atunci îngerul cu o singură aripă în vrie venea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începuse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clopotul spart de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lovit vântul în dungă b-a-n-g, b-a-n-g!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scotea din ştergar pâinea să o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îmi rupea din ea o fărâmă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 mai dormeau încă pe umărul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lăstărişul subţire de sub prunii stingheri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marginea câmpului de cânepă udă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uf, cum ţâşneau păsări măiestre din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până în ochiul înrudit cu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îţi răzuiai ochii de lumină într-un alt timp într-o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câmpie în vremurile vechi ne năşteam din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nopţii se înfigeau în noi a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balaurii bătrâni cu paloşe lungi din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trăgeai cocoaşele puştii şi ţipai glonţul zbir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oasele lunii, te aud parcă a moarte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întunecai şi lumea şi cerul şi focul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se făcea întuneric în hambare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morile măcinau deodată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mamele la marginea cerului să îşi boteze fiii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voinice voinicele te scoală şi seceră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lancea de fier cu braţul stâncă!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noi bărbaţii câmpiei ne naştem în cer, cu luna în piept şi dorul în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