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şi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Suflu-n carnea ta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luceafăr şi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ce n-aş putea vai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stelele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 alte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de-a pururi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stelele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luceafăr şi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totuşi 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carnea ta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sărutul meu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veşnicia-ţi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