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Voalul oglinzii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Arfy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zăvorul intrării era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Archaeidae prin urzeala lor de mătase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prag, parcă după-un veac aproape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aștepta oglinda cu rama vopsită scorojit-albastru...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îndelung la brazdele adânci croite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până peste umerii aplecați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pot duce greutatea carelor cu făină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acoperă creștetul și ochii lăcrimați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întunericul luminii!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mi-o schimbat oglinda?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întâlnit apoi viii, împrăștiați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morții cuminți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presărat petale cu lacrimi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amintirile sufletelor venite la clacă.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