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Erbiceanu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Atâtea ape pier şi nu se-ntorc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vadă pieptul muntelui cum storc,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Mocnind în zbucium - aprigă chemare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primul tremur - prima sărutare;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cad, codrul rărindu-l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Să-l bată ploaia, vântul hăulindu-l,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topesc în ochiul lui tomnatic,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trist şi-atât de singuratic;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stârnind minutul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mine să-ntrevăd necunoscutul,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Încât mă leagă parcă un blestem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ies în noapte, veşnic să te chem.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ape mor pe căi de 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frunze cad tot mai aproape...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Atâtea ceasuri bat la căpătâi...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tu rămâi ca-n clipa cea dintâi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(Din vol. Confesiuni pentru două generații)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