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 ațipise îngeru-n 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ațipise îngeru-n amiază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de-atâta liniște năuc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 satul fără câini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intrase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patimii-ncepuseră să zburde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ademeniți în jocuri nebunești.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îi strigam inimii surde: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inimă, ești slabă și greșești!"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ritmul ei continua să bată: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sau calm, râzând ca macii-n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des ca o câmpie-nvolburată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trecut un uragan.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m-am cunoscut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-ah, îngerule, nu mă mai păzeai-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inima, cu glasu-unei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poruncit să dau cu biciu-n cai!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dus. Departe tropotul răsună...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lor e doar uimirea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mi-amintesc cum inima-n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întrecea cu caii și râdea.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