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 nu plâng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pus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zgâriată,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pungă de plastic,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tăie calea: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crezi că faci?”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dojeni, părinteşte.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caut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“ştii tu că asta vrei?”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 degetul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vorbei înaripate.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ştiu e simţire.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vindec,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să nu mai irosesc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îngăduitor.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“rostul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crească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te vindeci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să-ţi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