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glas de toacă pân’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relele din lumea asta pier.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 glasuri din morminte…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Sfâşietoare rugi de oseminte!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clopot liniştea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 lui vaier de aramă...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se-nalţă cruci semeţe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Sfidând albastrul cu a lor tristeţe.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Răsună toaca pe la mănăstiri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la rugă ale noastre firi;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 oştile se-adună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viclean ca să răpună.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Clopotniţele răscolesc văzduhul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către înalturi stihul,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cu destinul se împacă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se aude glas de toacă.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 de lemn răstignit în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tu aduci alinare!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vestitor de alte-nceputuri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întreagă o scoţi din adâncuri.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Curge spre lume al lemnului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glasuri adormite-n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urcă spre slavă chemări arzătoare;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sunet de toacă se înalţă altare!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