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Îmbătrânit înainte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odată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 mistuit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spre mine privea…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mâna spre mine-şi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îi este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mă cuprinde în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dorind să îl mângâi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inima plină de marea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o simtă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sărutu-i trezeşte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simt fremătând uşurel.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 pentr-o clipă tristeţea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fericită, mi-e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sa-i redau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din nou lângă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o rază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iubirea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focul ce mistuie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diamant din noroi.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