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devine un tărâm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poveste spusă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poţi adormi copiii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o vor continua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fascinată de întâmplări.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prezenţa ei mama înfrumuseţează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alunecare de miere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chipurile lor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se inchid c-un surâs blând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devine un tărâm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inimile calde se plimbă călări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caii albi ai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ţinuturi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îi sărută din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se grăbeşte să fugă.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