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Privelişte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Privelişte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Soare maiestuos şi dulce 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seara aceasta eşti atât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Magnifică-i privirea ta cu faţa-n aur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Sfânt, măreţ te-a-ncununat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ce-a fost hotărâtă, când ai fost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Tu-ncet şi lapidar sublim cobori înspre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către-asfinţit lumina revărsată,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superbe, ce ele-n susur dulce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extaz, având o frumuseţe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multicolor, cu lumina refractară!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cer, la stelele care sclipind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ele-s mii, şi zeci de mii, spre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preamăresc tacit fără cuvinte,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ce-un rost le-a pus, în sorţi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le-a adus în voinţa-I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parcurg, traiectoriile lor,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cel sublim, presărat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Celui, ce prin puterea-I le-a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în spaţiul lor...cel rânduit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Mărturisind, cu-a lor prezenţă, -n sclipiri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frumoasă noaptea-n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reapari tu Soare, la orizont, în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tine-ncepe, să pulseze tainic fluxul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îţi parcurgi, asa cum El a plănuit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să fie Universul, în mod desăvârşit.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al zilei, supra-numit: ,, cel mare,’’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Despărţitor al zilei albe, de negrul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glorie şi slavă dai, prin veşnica iluminare,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 în drumul tău aprins,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 în etern ai rămas constant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 al zilei din foc tu îţi reverşi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să crească, sămânţa pusă în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peste tot întinzi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răsare Luna, regina nopţii-n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stârneşte-n suflete, prilejuri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de-argint, ea-şi deapană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cerului, cu stele mii, scânteietoare,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Împrăstiind, cu razele-i de-argint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Tumultului resfrânt, produs al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privelişte care mişcă impulsuri de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Guvernatori, orânduiţi pe veci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ca nişte martori care să marcheze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vremile şi zilele,...şi anii vieţii, scurşi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demonstraţi astfel, aportul vostru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rânduit 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spuneţi tandru, şi mărturisiţi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o zi la alta iar despre Puterea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Sa, exprimată în rosturi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 în veşnicii, fără umbră de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planurile Sale, un loc va dat la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