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Geometrie în spaţiu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Piramidele-n deşert,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încă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sub stratul de nisip,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Delta Nilului măreaţă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doi trei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drepte oarecare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tind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punct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fiecare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se-nscrie-n orbita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geometria-i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ştiinţa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concentrice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străpung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aruncând săgeţi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stârneşte iubirile.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- geometrie-n spaţiu,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îmbină curbe şi unghiuri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ameţitor.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Bermudelor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spaima tuturor…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simplă bisectoare,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ştie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divide unghiul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plină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testat şi eu procesul,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tot interesul...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spaţiul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 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trăieşte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fi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Magnetismul ne atrage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stârneşte pe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care nici un cuplu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privi spre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