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Simplă formare de planuri paralele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Planul planurilor tale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planul planurilor mele de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dungă de prezent formau la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c-au pățit ceva sfâșietor: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răsucit cumva în spațiul existent,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paralele, s-au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o clipă), și-apoi viața, aparent,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strat din ce în ce mai gros le-a depărtat...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