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Jumătăţi de întreg</w:t></w:r></w:p><w:p><w:pPr/><w:r><w:rPr><w:rFonts w:ascii="Arial" w:hAnsi="Arial" w:eastAsia="Arial" w:cs="Arial"/><w:color w:val="555555"/><w:sz w:val="28"/><w:szCs w:val="28"/><w:i w:val="1"/><w:iCs w:val="1"/></w:rPr><w:t xml:space="preserve">Ioan Grigoraș & Liliana Trif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Să-mi spună cineva cât este ceasul,</w:t></w:r></w:p><w:p><w:pPr/><w:r><w:rPr><w:rFonts w:ascii="Arial" w:hAnsi="Arial" w:eastAsia="Arial" w:cs="Arial"/><w:sz w:val="24"/><w:szCs w:val="24"/></w:rPr><w:t xml:space="preserve">De ce oftez când te admir cum treci</w:t></w:r></w:p><w:p><w:pPr/><w:r><w:rPr><w:rFonts w:ascii="Arial" w:hAnsi="Arial" w:eastAsia="Arial" w:cs="Arial"/><w:sz w:val="24"/><w:szCs w:val="24"/></w:rPr><w:t xml:space="preserve">Cu bluza desfăcută. Nu țin pasul</w:t></w:r></w:p><w:p><w:pPr/><w:r><w:rPr><w:rFonts w:ascii="Arial" w:hAnsi="Arial" w:eastAsia="Arial" w:cs="Arial"/><w:sz w:val="24"/><w:szCs w:val="24"/></w:rPr><w:t xml:space="preserve">Cu zbuciumul nebun. Nu vreau să pleci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Cu toamna de oţel ce mă-nspăimântă,</w:t></w:r></w:p><w:p><w:pPr/><w:r><w:rPr><w:rFonts w:ascii="Arial" w:hAnsi="Arial" w:eastAsia="Arial" w:cs="Arial"/><w:sz w:val="24"/><w:szCs w:val="24"/></w:rPr><w:t xml:space="preserve">Când plouă veșted, calm, indiferent,</w:t></w:r></w:p><w:p><w:pPr/><w:r><w:rPr><w:rFonts w:ascii="Arial" w:hAnsi="Arial" w:eastAsia="Arial" w:cs="Arial"/><w:sz w:val="24"/><w:szCs w:val="24"/></w:rPr><w:t xml:space="preserve">Şi numai dorul la ureche-mi cântă</w:t></w:r></w:p><w:p><w:pPr/><w:r><w:rPr><w:rFonts w:ascii="Arial" w:hAnsi="Arial" w:eastAsia="Arial" w:cs="Arial"/><w:sz w:val="24"/><w:szCs w:val="24"/></w:rPr><w:t xml:space="preserve">Ca un refren de veghe permanent.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Spre burgul tău, când noaptea se ascunde</w:t></w:r></w:p><w:p><w:pPr/><w:r><w:rPr><w:rFonts w:ascii="Arial" w:hAnsi="Arial" w:eastAsia="Arial" w:cs="Arial"/><w:sz w:val="24"/><w:szCs w:val="24"/></w:rPr><w:t xml:space="preserve">Prin vise albe, cum n-aş încerca</w:t></w:r></w:p><w:p><w:pPr/><w:r><w:rPr><w:rFonts w:ascii="Arial" w:hAnsi="Arial" w:eastAsia="Arial" w:cs="Arial"/><w:sz w:val="24"/><w:szCs w:val="24"/></w:rPr><w:t xml:space="preserve">Să plec într-un târziu, dar spune-mi unde</w:t></w:r></w:p><w:p><w:pPr/><w:r><w:rPr><w:rFonts w:ascii="Arial" w:hAnsi="Arial" w:eastAsia="Arial" w:cs="Arial"/><w:sz w:val="24"/><w:szCs w:val="24"/></w:rPr><w:t xml:space="preserve">Laşi cheia ce descuie uşa ta?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S-au răsturnat orânduiri, iubite,</w:t></w:r></w:p><w:p><w:pPr/><w:r><w:rPr><w:rFonts w:ascii="Arial" w:hAnsi="Arial" w:eastAsia="Arial" w:cs="Arial"/><w:sz w:val="24"/><w:szCs w:val="24"/></w:rPr><w:t xml:space="preserve">E cerul jos, pământul nu-l ating,</w:t></w:r></w:p><w:p><w:pPr/><w:r><w:rPr><w:rFonts w:ascii="Arial" w:hAnsi="Arial" w:eastAsia="Arial" w:cs="Arial"/><w:sz w:val="24"/><w:szCs w:val="24"/></w:rPr><w:t xml:space="preserve">Doar stelele-au rămas nelocuite</w:t></w:r></w:p><w:p><w:pPr/><w:r><w:rPr><w:rFonts w:ascii="Arial" w:hAnsi="Arial" w:eastAsia="Arial" w:cs="Arial"/><w:sz w:val="24"/><w:szCs w:val="24"/></w:rPr><w:t xml:space="preserve">Şi-n mijloc de noiembrie mă ning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Atâtea doruri nemărturisite,</w:t></w:r></w:p><w:p><w:pPr/><w:r><w:rPr><w:rFonts w:ascii="Arial" w:hAnsi="Arial" w:eastAsia="Arial" w:cs="Arial"/><w:sz w:val="24"/><w:szCs w:val="24"/></w:rPr><w:t xml:space="preserve">Dar ce să-ţi spun şi unde să găsesc</w:t></w:r></w:p><w:p><w:pPr/><w:r><w:rPr><w:rFonts w:ascii="Arial" w:hAnsi="Arial" w:eastAsia="Arial" w:cs="Arial"/><w:sz w:val="24"/><w:szCs w:val="24"/></w:rPr><w:t xml:space="preserve">Alintul tău. Abia mai pot admite</w:t></w:r></w:p><w:p><w:pPr/><w:r><w:rPr><w:rFonts w:ascii="Arial" w:hAnsi="Arial" w:eastAsia="Arial" w:cs="Arial"/><w:sz w:val="24"/><w:szCs w:val="24"/></w:rPr><w:t xml:space="preserve">Că n-am murit, în mine mai trăiesc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Atingerile tale şi durerea</w:t></w:r></w:p><w:p><w:pPr/><w:r><w:rPr><w:rFonts w:ascii="Arial" w:hAnsi="Arial" w:eastAsia="Arial" w:cs="Arial"/><w:sz w:val="24"/><w:szCs w:val="24"/></w:rPr><w:t xml:space="preserve">Unei absenţe lungi. Nu pot să neg,</w:t></w:r></w:p><w:p><w:pPr/><w:r><w:rPr><w:rFonts w:ascii="Arial" w:hAnsi="Arial" w:eastAsia="Arial" w:cs="Arial"/><w:sz w:val="24"/><w:szCs w:val="24"/></w:rPr><w:t xml:space="preserve">Că mă ucide toamna şi tăcerea.</w:t></w:r></w:p><w:p><w:pPr/><w:r><w:rPr><w:rFonts w:ascii="Arial" w:hAnsi="Arial" w:eastAsia="Arial" w:cs="Arial"/><w:sz w:val="24"/><w:szCs w:val="24"/></w:rPr><w:t xml:space="preserve">Eşti jumătatea mea dintr-un întreg.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Ioan Grigoraș &amp; Liliana Trif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2025-09-21T00:20:48+00:00</dcterms:created>
  <dcterms:modified xsi:type="dcterms:W3CDTF">2025-09-21T00:20:48+00:00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