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FAC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 meu suflet fac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chipul ți-l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obosit câte a-ndurat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m-ai făcut mereu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să mi te smulg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timp mi-ai curs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Doare,dar parcă-i prea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Neîncetat,să-mi aud inima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curat în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de-acolo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mi l-ai umplut de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sădit în el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în palme ți l-am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de el c-o să 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schimb,mi l-ai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trebuie să-i aplic corijă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curat și-n al meu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permit doar bun-rămasul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depărtează-te te rog,încet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inima să-ți simtă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departe,ochii să nu-ți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mă lasă-n propriile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că-n urmă lași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pleac-acum de lângă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