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mine-ai fost alcătuită, sau mai precis din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Tovarășă mi-ai fost sortită în lumea asta-atât de 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știi și bune dar și rele, fără de tine ce-aș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muzele și ele ca să mă las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gingașă ca o floare dar ca un spin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simți a mea trădare, nu mă salvează sfântul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știe ce canoane, mătănii și-altele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poți fi ”de milioane” dacă mă simți că-ți sunt 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mamă și soție pe toate știi să le-mpletești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toate numai ție îți este dat să le-mplinești.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că-ai fi mesagerul păcatului originar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văd numai misterul și te iubesc iară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binecuvântare din viața mea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dragoste mă doare o port cu mine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și-atunci de printre stele voi coborî la tâmpla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Eva visurilor mele, eu veșnic te voi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