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pentru noi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Păşim în iarnă împreună,</w:t></w:r></w:p><w:p><w:pPr/><w:r><w:rPr><w:rFonts w:ascii="Arial" w:hAnsi="Arial" w:eastAsia="Arial" w:cs="Arial"/><w:sz w:val="24"/><w:szCs w:val="24"/></w:rPr><w:t xml:space="preserve">Uniţi de-un cântec ce ne leagă,</w:t></w:r></w:p><w:p><w:pPr/><w:r><w:rPr><w:rFonts w:ascii="Arial" w:hAnsi="Arial" w:eastAsia="Arial" w:cs="Arial"/><w:sz w:val="24"/><w:szCs w:val="24"/></w:rPr><w:t xml:space="preserve">Cu inima întinsă-n mână</w:t></w:r></w:p><w:p><w:pPr/><w:r><w:rPr><w:rFonts w:ascii="Arial" w:hAnsi="Arial" w:eastAsia="Arial" w:cs="Arial"/><w:sz w:val="24"/><w:szCs w:val="24"/></w:rPr><w:t xml:space="preserve">Şi gura dulce ca o fragă.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Vibrând un an pe-aceeaşi undă,</w:t></w:r></w:p><w:p><w:pPr/><w:r><w:rPr><w:rFonts w:ascii="Arial" w:hAnsi="Arial" w:eastAsia="Arial" w:cs="Arial"/><w:sz w:val="24"/><w:szCs w:val="24"/></w:rPr><w:t xml:space="preserve">Ne regăsim în sărbătoare</w:t></w:r></w:p><w:p><w:pPr/><w:r><w:rPr><w:rFonts w:ascii="Arial" w:hAnsi="Arial" w:eastAsia="Arial" w:cs="Arial"/><w:sz w:val="24"/><w:szCs w:val="24"/></w:rPr><w:t xml:space="preserve">Şi anotimpul ne inundă</w:t></w:r></w:p><w:p><w:pPr/><w:r><w:rPr><w:rFonts w:ascii="Arial" w:hAnsi="Arial" w:eastAsia="Arial" w:cs="Arial"/><w:sz w:val="24"/><w:szCs w:val="24"/></w:rPr><w:t xml:space="preserve">C-o dalbă binecuvântare.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curgă vinul în pahare</w:t></w:r></w:p><w:p><w:pPr/><w:r><w:rPr><w:rFonts w:ascii="Arial" w:hAnsi="Arial" w:eastAsia="Arial" w:cs="Arial"/><w:sz w:val="24"/><w:szCs w:val="24"/></w:rPr><w:t xml:space="preserve">Şi să ciocnim pentru iubire,</w:t></w:r></w:p><w:p><w:pPr/><w:r><w:rPr><w:rFonts w:ascii="Arial" w:hAnsi="Arial" w:eastAsia="Arial" w:cs="Arial"/><w:sz w:val="24"/><w:szCs w:val="24"/></w:rPr><w:t xml:space="preserve">Când vom sorbi din flori licoare</w:t></w:r></w:p><w:p><w:pPr/><w:r><w:rPr><w:rFonts w:ascii="Arial" w:hAnsi="Arial" w:eastAsia="Arial" w:cs="Arial"/><w:sz w:val="24"/><w:szCs w:val="24"/></w:rPr><w:t xml:space="preserve">Să ne-mbătăm de fericire.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An nou să ne sărute fruntea</w:t></w:r></w:p><w:p><w:pPr/><w:r><w:rPr><w:rFonts w:ascii="Arial" w:hAnsi="Arial" w:eastAsia="Arial" w:cs="Arial"/><w:sz w:val="24"/><w:szCs w:val="24"/></w:rPr><w:t xml:space="preserve">Şi sufletul, ca o poveste,</w:t></w:r></w:p><w:p><w:pPr/><w:r><w:rPr><w:rFonts w:ascii="Arial" w:hAnsi="Arial" w:eastAsia="Arial" w:cs="Arial"/><w:sz w:val="24"/><w:szCs w:val="24"/></w:rPr><w:t xml:space="preserve">Iar pentru noi să fie puntea</w:t></w:r></w:p><w:p><w:pPr/><w:r><w:rPr><w:rFonts w:ascii="Arial" w:hAnsi="Arial" w:eastAsia="Arial" w:cs="Arial"/><w:sz w:val="24"/><w:szCs w:val="24"/></w:rPr><w:t xml:space="preserve">Spre ziua cu sclipiri celeste!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Deschide-mi uşa,-n mâna stângă</w:t></w:r></w:p><w:p><w:pPr/><w:r><w:rPr><w:rFonts w:ascii="Arial" w:hAnsi="Arial" w:eastAsia="Arial" w:cs="Arial"/><w:sz w:val="24"/><w:szCs w:val="24"/></w:rPr><w:t xml:space="preserve">Am colăcei şi mere roşii,</w:t></w:r></w:p><w:p><w:pPr/><w:r><w:rPr><w:rFonts w:ascii="Arial" w:hAnsi="Arial" w:eastAsia="Arial" w:cs="Arial"/><w:sz w:val="24"/><w:szCs w:val="24"/></w:rPr><w:t xml:space="preserve">Primeşte-mă în casa lângă</w:t></w:r></w:p><w:p><w:pPr/><w:r><w:rPr><w:rFonts w:ascii="Arial" w:hAnsi="Arial" w:eastAsia="Arial" w:cs="Arial"/><w:sz w:val="24"/><w:szCs w:val="24"/></w:rPr><w:t xml:space="preserve">Icoana Naşterii, duioşii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Arhangheli albi ce-aduc lumina</w:t></w:r></w:p><w:p><w:pPr/><w:r><w:rPr><w:rFonts w:ascii="Arial" w:hAnsi="Arial" w:eastAsia="Arial" w:cs="Arial"/><w:sz w:val="24"/><w:szCs w:val="24"/></w:rPr><w:t xml:space="preserve">Şi ne urează: ”Pace vouă!”</w:t></w:r></w:p><w:p><w:pPr/><w:r><w:rPr><w:rFonts w:ascii="Arial" w:hAnsi="Arial" w:eastAsia="Arial" w:cs="Arial"/><w:sz w:val="24"/><w:szCs w:val="24"/></w:rPr><w:t xml:space="preserve">Să rupă lanţurile, vina,</w:t></w:r></w:p><w:p><w:pPr/><w:r><w:rPr><w:rFonts w:ascii="Arial" w:hAnsi="Arial" w:eastAsia="Arial" w:cs="Arial"/><w:sz w:val="24"/><w:szCs w:val="24"/></w:rPr><w:t xml:space="preserve">Să-mpartă cerurile-n 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Să-i aşteptăm cu bucuria</w:t></w:r></w:p><w:p><w:pPr/><w:r><w:rPr><w:rFonts w:ascii="Arial" w:hAnsi="Arial" w:eastAsia="Arial" w:cs="Arial"/><w:sz w:val="24"/><w:szCs w:val="24"/></w:rPr><w:t xml:space="preserve">De-a şti că-i sfânta sărbătoare</w:t></w:r></w:p><w:p><w:pPr/><w:r><w:rPr><w:rFonts w:ascii="Arial" w:hAnsi="Arial" w:eastAsia="Arial" w:cs="Arial"/><w:sz w:val="24"/><w:szCs w:val="24"/></w:rPr><w:t xml:space="preserve">În care s-a născut Mesia.</w:t></w:r></w:p><w:p><w:pPr/><w:r><w:rPr><w:rFonts w:ascii="Arial" w:hAnsi="Arial" w:eastAsia="Arial" w:cs="Arial"/><w:sz w:val="24"/><w:szCs w:val="24"/></w:rPr><w:t xml:space="preserve">La masa noastră să coboare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Crăciunul c-o făgăduială</w:t></w:r></w:p><w:p><w:pPr/><w:r><w:rPr><w:rFonts w:ascii="Arial" w:hAnsi="Arial" w:eastAsia="Arial" w:cs="Arial"/><w:sz w:val="24"/><w:szCs w:val="24"/></w:rPr><w:t xml:space="preserve">A Tatălui făcută-n Cer,</w:t></w:r></w:p><w:p><w:pPr/><w:r><w:rPr><w:rFonts w:ascii="Arial" w:hAnsi="Arial" w:eastAsia="Arial" w:cs="Arial"/><w:sz w:val="24"/><w:szCs w:val="24"/></w:rPr><w:t xml:space="preserve">Deschide-mi inima, iubite,</w:t></w:r></w:p><w:p><w:pPr/><w:r><w:rPr><w:rFonts w:ascii="Arial" w:hAnsi="Arial" w:eastAsia="Arial" w:cs="Arial"/><w:sz w:val="24"/><w:szCs w:val="24"/></w:rPr><w:t xml:space="preserve">Că vin cu steaua, leru-i ler!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2025-06-01T11:04:14+00:00</dcterms:created>
  <dcterms:modified xsi:type="dcterms:W3CDTF">2025-06-01T11:04:14+00:00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